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569" w:rsidRPr="00027569" w:rsidRDefault="00027569" w:rsidP="00027569">
      <w:pPr>
        <w:shd w:val="clear" w:color="auto" w:fill="FFFFFF"/>
        <w:spacing w:before="240" w:after="240" w:line="450" w:lineRule="atLeast"/>
        <w:outlineLvl w:val="2"/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</w:pPr>
      <w:r w:rsidRPr="00027569"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ИНФОРМАЦИЯ О ЗАКЛЮЧЕННЫХ СОГЛАШЕНИЯХ О ВЗАИМОДЕЙСТВИИ</w:t>
      </w:r>
    </w:p>
    <w:p w:rsidR="007E5042" w:rsidRDefault="007E5042"/>
    <w:p w:rsidR="00027569" w:rsidRDefault="00027569">
      <w:r>
        <w:t>Соглашение  №55/2017  «Об информационном взаимодействии  между Контрольно-счетной палатой Московской области и Ревизионной комиссией города Пущино Московской области» от 29 сентября 2017 года</w:t>
      </w:r>
    </w:p>
    <w:p w:rsidR="00027569" w:rsidRPr="00B41DF7" w:rsidRDefault="00B41DF7" w:rsidP="00B41DF7">
      <w:r>
        <w:t xml:space="preserve">Соглашение </w:t>
      </w:r>
      <w:r w:rsidRPr="00B41DF7">
        <w:t xml:space="preserve">«Об информационном </w:t>
      </w:r>
      <w:bookmarkStart w:id="0" w:name="_GoBack"/>
      <w:bookmarkEnd w:id="0"/>
      <w:r w:rsidR="005F53C6" w:rsidRPr="00B41DF7">
        <w:t>взаимодействии между</w:t>
      </w:r>
      <w:r w:rsidRPr="00B41DF7">
        <w:t xml:space="preserve"> </w:t>
      </w:r>
      <w:r>
        <w:t>Управлением Федерального казначейства</w:t>
      </w:r>
      <w:r w:rsidRPr="00B41DF7">
        <w:t xml:space="preserve"> Московской области и Ревизионной комиссией г</w:t>
      </w:r>
      <w:r>
        <w:t>орода Пущино Московской области</w:t>
      </w:r>
      <w:r w:rsidRPr="00B41DF7">
        <w:t xml:space="preserve"> от</w:t>
      </w:r>
      <w:r>
        <w:t xml:space="preserve"> 04 июля 2018 года</w:t>
      </w:r>
    </w:p>
    <w:sectPr w:rsidR="00027569" w:rsidRPr="00B41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9"/>
    <w:rsid w:val="00027569"/>
    <w:rsid w:val="005F53C6"/>
    <w:rsid w:val="007E5042"/>
    <w:rsid w:val="00B4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2FB93-FED7-4408-BFBD-4AEDBDBEE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2756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2756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9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3</cp:revision>
  <dcterms:created xsi:type="dcterms:W3CDTF">2017-12-12T09:24:00Z</dcterms:created>
  <dcterms:modified xsi:type="dcterms:W3CDTF">2018-07-20T12:06:00Z</dcterms:modified>
</cp:coreProperties>
</file>